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46" w:rsidRDefault="0002017E" w:rsidP="00193603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РЕГЛАМЕНТ</w:t>
      </w:r>
    </w:p>
    <w:p w:rsidR="00203646" w:rsidRDefault="00203646" w:rsidP="0002017E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AC58E7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открытого турнира</w:t>
      </w:r>
      <w:r w:rsidR="00266526">
        <w:rPr>
          <w:rFonts w:ascii="Times New Roman" w:hAnsi="Times New Roman" w:cs="Times New Roman"/>
          <w:b/>
          <w:sz w:val="28"/>
        </w:rPr>
        <w:t xml:space="preserve"> по дзюдо 2019</w:t>
      </w:r>
      <w:r>
        <w:rPr>
          <w:rFonts w:ascii="Times New Roman" w:hAnsi="Times New Roman" w:cs="Times New Roman"/>
          <w:b/>
          <w:sz w:val="28"/>
        </w:rPr>
        <w:t xml:space="preserve"> «Сильное поколение» среди мальчиков 2007-2008 и 2009-2010</w:t>
      </w:r>
      <w:r w:rsidR="00AC58E7" w:rsidRPr="00AC58E7">
        <w:rPr>
          <w:rFonts w:ascii="Times New Roman" w:hAnsi="Times New Roman" w:cs="Times New Roman"/>
          <w:b/>
          <w:sz w:val="28"/>
        </w:rPr>
        <w:t>/11</w:t>
      </w:r>
      <w:r>
        <w:rPr>
          <w:rFonts w:ascii="Times New Roman" w:hAnsi="Times New Roman" w:cs="Times New Roman"/>
          <w:b/>
          <w:sz w:val="28"/>
        </w:rPr>
        <w:t xml:space="preserve"> г.р.</w:t>
      </w:r>
    </w:p>
    <w:p w:rsidR="007F61BC" w:rsidRDefault="007F61BC" w:rsidP="0002017E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 октября 2019 г.</w:t>
      </w:r>
    </w:p>
    <w:p w:rsidR="00203646" w:rsidRDefault="00203646" w:rsidP="0002017E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3646" w:rsidRPr="001A7F12" w:rsidRDefault="0002017E" w:rsidP="0002017E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A7F12">
        <w:rPr>
          <w:rFonts w:ascii="Times New Roman" w:hAnsi="Times New Roman" w:cs="Times New Roman"/>
          <w:b/>
          <w:sz w:val="24"/>
          <w:lang w:val="en-US"/>
        </w:rPr>
        <w:t>I</w:t>
      </w:r>
      <w:r w:rsidRPr="001A7F12">
        <w:rPr>
          <w:rFonts w:ascii="Times New Roman" w:hAnsi="Times New Roman" w:cs="Times New Roman"/>
          <w:b/>
          <w:sz w:val="24"/>
        </w:rPr>
        <w:t>. РУКОВОДСТВО СОРЕВНОВАНИЯ</w:t>
      </w:r>
    </w:p>
    <w:p w:rsidR="00203646" w:rsidRDefault="00FE5578" w:rsidP="0002017E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</w:t>
      </w:r>
      <w:r w:rsidR="00203646" w:rsidRPr="00266526">
        <w:rPr>
          <w:rFonts w:ascii="Times New Roman" w:hAnsi="Times New Roman" w:cs="Times New Roman"/>
          <w:sz w:val="28"/>
        </w:rPr>
        <w:t xml:space="preserve"> </w:t>
      </w:r>
      <w:r w:rsidR="00203646" w:rsidRPr="00266526">
        <w:rPr>
          <w:rFonts w:ascii="Times New Roman" w:hAnsi="Times New Roman" w:cs="Times New Roman"/>
          <w:sz w:val="28"/>
          <w:lang w:val="en-US"/>
        </w:rPr>
        <w:t>I</w:t>
      </w:r>
      <w:r w:rsidR="00AC58E7">
        <w:rPr>
          <w:rFonts w:ascii="Times New Roman" w:hAnsi="Times New Roman" w:cs="Times New Roman"/>
          <w:sz w:val="28"/>
          <w:lang w:val="en-US"/>
        </w:rPr>
        <w:t>I</w:t>
      </w:r>
      <w:r w:rsidR="00203646" w:rsidRPr="00266526">
        <w:rPr>
          <w:rFonts w:ascii="Times New Roman" w:hAnsi="Times New Roman" w:cs="Times New Roman"/>
          <w:sz w:val="28"/>
        </w:rPr>
        <w:t xml:space="preserve"> открытого турнира</w:t>
      </w:r>
      <w:r w:rsidR="00266526">
        <w:rPr>
          <w:rFonts w:ascii="Times New Roman" w:hAnsi="Times New Roman" w:cs="Times New Roman"/>
          <w:sz w:val="28"/>
        </w:rPr>
        <w:t xml:space="preserve"> по дзюдо 2019</w:t>
      </w:r>
      <w:r w:rsidR="00203646" w:rsidRPr="00266526">
        <w:rPr>
          <w:rFonts w:ascii="Times New Roman" w:hAnsi="Times New Roman" w:cs="Times New Roman"/>
          <w:sz w:val="28"/>
        </w:rPr>
        <w:t xml:space="preserve"> «Сильное поколение» является ООО «Сильное поколение»</w:t>
      </w:r>
      <w:r w:rsidR="00704B17">
        <w:rPr>
          <w:rFonts w:ascii="Times New Roman" w:hAnsi="Times New Roman" w:cs="Times New Roman"/>
          <w:sz w:val="28"/>
        </w:rPr>
        <w:t>.</w:t>
      </w:r>
    </w:p>
    <w:p w:rsidR="00A65282" w:rsidRPr="0002017E" w:rsidRDefault="00A65282" w:rsidP="0002017E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66526" w:rsidRPr="001A7F12" w:rsidRDefault="0002017E" w:rsidP="0002017E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A7F12">
        <w:rPr>
          <w:rFonts w:ascii="Times New Roman" w:hAnsi="Times New Roman" w:cs="Times New Roman"/>
          <w:b/>
          <w:sz w:val="24"/>
          <w:lang w:val="en-US"/>
        </w:rPr>
        <w:t>II</w:t>
      </w:r>
      <w:r w:rsidRPr="001A7F12">
        <w:rPr>
          <w:rFonts w:ascii="Times New Roman" w:hAnsi="Times New Roman" w:cs="Times New Roman"/>
          <w:b/>
          <w:sz w:val="24"/>
        </w:rPr>
        <w:t>. УЧАСТНИКИ СОРЕВНОВАНИЙ</w:t>
      </w:r>
    </w:p>
    <w:p w:rsidR="00266526" w:rsidRDefault="00266526" w:rsidP="0002017E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266526">
        <w:rPr>
          <w:rFonts w:ascii="Times New Roman" w:hAnsi="Times New Roman" w:cs="Times New Roman"/>
          <w:sz w:val="28"/>
        </w:rPr>
        <w:t>участию в</w:t>
      </w:r>
      <w:r w:rsidR="00A65282">
        <w:rPr>
          <w:rFonts w:ascii="Times New Roman" w:hAnsi="Times New Roman" w:cs="Times New Roman"/>
          <w:sz w:val="28"/>
        </w:rPr>
        <w:t>о</w:t>
      </w:r>
      <w:r w:rsidRPr="00266526">
        <w:rPr>
          <w:rFonts w:ascii="Times New Roman" w:hAnsi="Times New Roman" w:cs="Times New Roman"/>
          <w:sz w:val="28"/>
        </w:rPr>
        <w:t xml:space="preserve"> </w:t>
      </w:r>
      <w:r w:rsidRPr="00266526">
        <w:rPr>
          <w:rFonts w:ascii="Times New Roman" w:hAnsi="Times New Roman" w:cs="Times New Roman"/>
          <w:sz w:val="28"/>
          <w:lang w:val="en-US"/>
        </w:rPr>
        <w:t>I</w:t>
      </w:r>
      <w:r w:rsidR="00E830F2">
        <w:rPr>
          <w:rFonts w:ascii="Times New Roman" w:hAnsi="Times New Roman" w:cs="Times New Roman"/>
          <w:sz w:val="28"/>
          <w:lang w:val="en-US"/>
        </w:rPr>
        <w:t>I</w:t>
      </w:r>
      <w:r w:rsidRPr="00266526">
        <w:rPr>
          <w:rFonts w:ascii="Times New Roman" w:hAnsi="Times New Roman" w:cs="Times New Roman"/>
          <w:sz w:val="28"/>
        </w:rPr>
        <w:t xml:space="preserve"> открытом турнире по дзюдо 2019 «Сильное поколение» допускаются участники</w:t>
      </w:r>
      <w:r>
        <w:rPr>
          <w:rFonts w:ascii="Times New Roman" w:hAnsi="Times New Roman" w:cs="Times New Roman"/>
          <w:sz w:val="28"/>
        </w:rPr>
        <w:t xml:space="preserve"> 2007-2008 и 2009-2010</w:t>
      </w:r>
      <w:r w:rsidR="00AC58E7" w:rsidRPr="00AC58E7">
        <w:rPr>
          <w:rFonts w:ascii="Times New Roman" w:hAnsi="Times New Roman" w:cs="Times New Roman"/>
          <w:sz w:val="28"/>
        </w:rPr>
        <w:t>/11</w:t>
      </w:r>
      <w:r>
        <w:rPr>
          <w:rFonts w:ascii="Times New Roman" w:hAnsi="Times New Roman" w:cs="Times New Roman"/>
          <w:sz w:val="28"/>
        </w:rPr>
        <w:t xml:space="preserve"> г.р., предоставившие на взвешивании следующие документы:</w:t>
      </w:r>
    </w:p>
    <w:p w:rsidR="00266526" w:rsidRPr="0002017E" w:rsidRDefault="00FC11A2" w:rsidP="0002017E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</w:t>
      </w:r>
      <w:r w:rsidRPr="00FC11A2">
        <w:rPr>
          <w:rFonts w:ascii="Times New Roman" w:hAnsi="Times New Roman" w:cs="Times New Roman"/>
          <w:sz w:val="28"/>
        </w:rPr>
        <w:t>аспорт (свидетельство о рождении</w:t>
      </w:r>
      <w:r w:rsidR="00193603">
        <w:rPr>
          <w:rFonts w:ascii="Times New Roman" w:hAnsi="Times New Roman" w:cs="Times New Roman"/>
          <w:sz w:val="28"/>
        </w:rPr>
        <w:t>) или документ, его заменяющий.</w:t>
      </w:r>
    </w:p>
    <w:p w:rsidR="00193603" w:rsidRPr="00193603" w:rsidRDefault="00266526" w:rsidP="00193603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E5578">
        <w:rPr>
          <w:rFonts w:ascii="Times New Roman" w:hAnsi="Times New Roman" w:cs="Times New Roman"/>
          <w:sz w:val="28"/>
        </w:rPr>
        <w:t>Страховка</w:t>
      </w:r>
      <w:r w:rsidR="00193603" w:rsidRPr="00193603">
        <w:rPr>
          <w:rFonts w:ascii="Times New Roman" w:hAnsi="Times New Roman" w:cs="Times New Roman"/>
          <w:sz w:val="28"/>
        </w:rPr>
        <w:t xml:space="preserve"> от несчастных случаев, ущерба жизни и здоров</w:t>
      </w:r>
      <w:r w:rsidR="00FE5578">
        <w:rPr>
          <w:rFonts w:ascii="Times New Roman" w:hAnsi="Times New Roman" w:cs="Times New Roman"/>
          <w:sz w:val="28"/>
        </w:rPr>
        <w:t>ья.</w:t>
      </w:r>
      <w:r w:rsidR="00193603" w:rsidRPr="00193603">
        <w:rPr>
          <w:rFonts w:ascii="Times New Roman" w:hAnsi="Times New Roman" w:cs="Times New Roman"/>
          <w:sz w:val="28"/>
        </w:rPr>
        <w:t xml:space="preserve"> </w:t>
      </w:r>
    </w:p>
    <w:p w:rsidR="00193603" w:rsidRPr="00193603" w:rsidRDefault="00193603" w:rsidP="00193603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П</w:t>
      </w:r>
      <w:r w:rsidRPr="00193603">
        <w:rPr>
          <w:rFonts w:ascii="Times New Roman" w:hAnsi="Times New Roman" w:cs="Times New Roman"/>
          <w:sz w:val="28"/>
        </w:rPr>
        <w:t>олис обязате</w:t>
      </w:r>
      <w:r w:rsidR="00FE5578">
        <w:rPr>
          <w:rFonts w:ascii="Times New Roman" w:hAnsi="Times New Roman" w:cs="Times New Roman"/>
          <w:sz w:val="28"/>
        </w:rPr>
        <w:t>льного медицинского страхования.</w:t>
      </w:r>
    </w:p>
    <w:p w:rsidR="00193603" w:rsidRDefault="00193603" w:rsidP="00193603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</w:t>
      </w:r>
      <w:r w:rsidRPr="00193603">
        <w:rPr>
          <w:rFonts w:ascii="Times New Roman" w:hAnsi="Times New Roman" w:cs="Times New Roman"/>
          <w:sz w:val="28"/>
        </w:rPr>
        <w:t xml:space="preserve">аявка в печатном виде, подписанная руководителем командирующей организации с допуском врача и печатью </w:t>
      </w:r>
      <w:proofErr w:type="spellStart"/>
      <w:r w:rsidRPr="00193603">
        <w:rPr>
          <w:rFonts w:ascii="Times New Roman" w:hAnsi="Times New Roman" w:cs="Times New Roman"/>
          <w:sz w:val="28"/>
        </w:rPr>
        <w:t>ВФД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66526" w:rsidRDefault="00266526" w:rsidP="00193603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3603">
        <w:rPr>
          <w:rFonts w:ascii="Times New Roman" w:hAnsi="Times New Roman" w:cs="Times New Roman"/>
          <w:b/>
          <w:sz w:val="28"/>
        </w:rPr>
        <w:t xml:space="preserve">Спортсмены, которые не предоставили документы, удостоверяющие личность и медицинский допуск, к соревнованиям </w:t>
      </w:r>
      <w:r w:rsidR="0002017E" w:rsidRPr="00193603">
        <w:rPr>
          <w:rFonts w:ascii="Times New Roman" w:hAnsi="Times New Roman" w:cs="Times New Roman"/>
          <w:b/>
          <w:sz w:val="28"/>
        </w:rPr>
        <w:t>НЕ ДОПУСКАЮТСЯ.</w:t>
      </w:r>
    </w:p>
    <w:p w:rsidR="007F61BC" w:rsidRPr="00193603" w:rsidRDefault="007F61BC" w:rsidP="00193603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48A7" w:rsidRPr="00650F53" w:rsidRDefault="00266526" w:rsidP="0002017E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50F53">
        <w:rPr>
          <w:rFonts w:ascii="Times New Roman" w:hAnsi="Times New Roman" w:cs="Times New Roman"/>
          <w:b/>
          <w:sz w:val="24"/>
        </w:rPr>
        <w:t>ВАЖНО! ОТПРАВИТЬ ПРЕДВАРИТЕЛЬНУЮ</w:t>
      </w:r>
      <w:r w:rsidR="003110B7" w:rsidRPr="00650F53">
        <w:rPr>
          <w:rFonts w:ascii="Times New Roman" w:hAnsi="Times New Roman" w:cs="Times New Roman"/>
          <w:b/>
          <w:sz w:val="24"/>
        </w:rPr>
        <w:t xml:space="preserve"> </w:t>
      </w:r>
      <w:r w:rsidR="00AC58E7">
        <w:rPr>
          <w:rFonts w:ascii="Times New Roman" w:hAnsi="Times New Roman" w:cs="Times New Roman"/>
          <w:b/>
          <w:sz w:val="24"/>
        </w:rPr>
        <w:t xml:space="preserve">ЗАЯВКУ ДО </w:t>
      </w:r>
      <w:r w:rsidR="00AC58E7" w:rsidRPr="00AC58E7">
        <w:rPr>
          <w:rFonts w:ascii="Times New Roman" w:hAnsi="Times New Roman" w:cs="Times New Roman"/>
          <w:b/>
          <w:sz w:val="24"/>
        </w:rPr>
        <w:t>11</w:t>
      </w:r>
      <w:r w:rsidR="000148A7" w:rsidRPr="00650F53">
        <w:rPr>
          <w:rFonts w:ascii="Times New Roman" w:hAnsi="Times New Roman" w:cs="Times New Roman"/>
          <w:b/>
          <w:sz w:val="24"/>
        </w:rPr>
        <w:t xml:space="preserve"> </w:t>
      </w:r>
      <w:r w:rsidR="00AC58E7">
        <w:rPr>
          <w:rFonts w:ascii="Times New Roman" w:hAnsi="Times New Roman" w:cs="Times New Roman"/>
          <w:b/>
          <w:sz w:val="24"/>
        </w:rPr>
        <w:t>ОКТЯБРЯ</w:t>
      </w:r>
      <w:r w:rsidR="000148A7" w:rsidRPr="00650F53">
        <w:rPr>
          <w:rFonts w:ascii="Times New Roman" w:hAnsi="Times New Roman" w:cs="Times New Roman"/>
          <w:b/>
          <w:sz w:val="24"/>
        </w:rPr>
        <w:t xml:space="preserve"> ВКЛЮЧИТЕЛЬНО на почту </w:t>
      </w:r>
      <w:hyperlink r:id="rId5" w:history="1">
        <w:proofErr w:type="spellStart"/>
        <w:r w:rsidR="0002017E" w:rsidRPr="003D3178">
          <w:rPr>
            <w:rStyle w:val="a3"/>
            <w:rFonts w:ascii="Times New Roman" w:hAnsi="Times New Roman" w:cs="Times New Roman"/>
            <w:color w:val="1A4BC7" w:themeColor="accent4" w:themeShade="BF"/>
            <w:sz w:val="28"/>
            <w:u w:val="none"/>
          </w:rPr>
          <w:t>turnir_silnoe_pokolenie@mail.ru</w:t>
        </w:r>
        <w:proofErr w:type="spellEnd"/>
      </w:hyperlink>
      <w:r w:rsidR="0002017E" w:rsidRPr="003D3178">
        <w:rPr>
          <w:rFonts w:ascii="Times New Roman" w:hAnsi="Times New Roman" w:cs="Times New Roman"/>
          <w:color w:val="1A4BC7" w:themeColor="accent4" w:themeShade="BF"/>
          <w:sz w:val="28"/>
        </w:rPr>
        <w:t xml:space="preserve"> </w:t>
      </w:r>
      <w:r w:rsidR="003D3178">
        <w:rPr>
          <w:rFonts w:ascii="Times New Roman" w:hAnsi="Times New Roman" w:cs="Times New Roman"/>
          <w:color w:val="1A4BC7" w:themeColor="accent4" w:themeShade="BF"/>
          <w:sz w:val="28"/>
        </w:rPr>
        <w:br/>
      </w:r>
      <w:r w:rsidR="000148A7" w:rsidRPr="00650F53">
        <w:rPr>
          <w:rFonts w:ascii="Times New Roman" w:hAnsi="Times New Roman" w:cs="Times New Roman"/>
          <w:b/>
          <w:sz w:val="24"/>
        </w:rPr>
        <w:t xml:space="preserve">НАГРУЗКА ТУРНИРА </w:t>
      </w:r>
      <w:r w:rsidR="00AC58E7">
        <w:rPr>
          <w:rFonts w:ascii="Times New Roman" w:hAnsi="Times New Roman" w:cs="Times New Roman"/>
          <w:b/>
          <w:sz w:val="24"/>
        </w:rPr>
        <w:t>250</w:t>
      </w:r>
      <w:r w:rsidR="000148A7" w:rsidRPr="00650F53">
        <w:rPr>
          <w:rFonts w:ascii="Times New Roman" w:hAnsi="Times New Roman" w:cs="Times New Roman"/>
          <w:b/>
          <w:sz w:val="24"/>
        </w:rPr>
        <w:t xml:space="preserve"> УЧАСТНИКОВ НА КАЖДЫЙ ВОЗРАСТ. </w:t>
      </w:r>
      <w:r w:rsidR="000148A7" w:rsidRPr="00650F53">
        <w:rPr>
          <w:rFonts w:ascii="Times New Roman" w:hAnsi="Times New Roman" w:cs="Times New Roman"/>
          <w:b/>
          <w:sz w:val="24"/>
        </w:rPr>
        <w:br/>
        <w:t>ПО ДОСТИЖЕНИЮ ПРЕДВАРИТЕЛЬНЫХ ЗАЯВОК В 250 УЧАСТНИКОВ КАЖДОГО ВОЗРАСТА, РУКОВОДСТВО ТУРНИРА ПРИОСТАНАВЛИВАЕТ ПРИЕМ ПРЕДВАРИТЕЛЬНЫХ ЗАЯВОК.</w:t>
      </w:r>
    </w:p>
    <w:p w:rsidR="000148A7" w:rsidRDefault="000148A7" w:rsidP="0002017E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48A7" w:rsidRPr="00684FFC" w:rsidRDefault="0002017E" w:rsidP="0002017E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7F12">
        <w:rPr>
          <w:rFonts w:ascii="Times New Roman" w:hAnsi="Times New Roman" w:cs="Times New Roman"/>
          <w:b/>
          <w:sz w:val="24"/>
          <w:lang w:val="en-US"/>
        </w:rPr>
        <w:t>III</w:t>
      </w:r>
      <w:r w:rsidRPr="001A7F12">
        <w:rPr>
          <w:rFonts w:ascii="Times New Roman" w:hAnsi="Times New Roman" w:cs="Times New Roman"/>
          <w:b/>
          <w:sz w:val="24"/>
        </w:rPr>
        <w:t>. СРОКИ И МЕСТО ПРОВЕДЕНИЯ</w:t>
      </w:r>
    </w:p>
    <w:p w:rsidR="00573CB5" w:rsidRPr="00573CB5" w:rsidRDefault="007F61BC" w:rsidP="00573CB5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Турнир</w:t>
      </w:r>
      <w:r w:rsidR="00573CB5" w:rsidRPr="00573CB5">
        <w:rPr>
          <w:rFonts w:ascii="Times New Roman" w:hAnsi="Times New Roman" w:cs="Times New Roman"/>
          <w:sz w:val="28"/>
        </w:rPr>
        <w:t xml:space="preserve"> проводится </w:t>
      </w:r>
      <w:r w:rsidR="00573CB5" w:rsidRPr="00573CB5">
        <w:rPr>
          <w:rFonts w:ascii="Times New Roman" w:hAnsi="Times New Roman" w:cs="Times New Roman"/>
          <w:b/>
          <w:sz w:val="28"/>
        </w:rPr>
        <w:t>12 октября 2019 г.</w:t>
      </w:r>
      <w:r w:rsidR="00573CB5" w:rsidRPr="00573CB5">
        <w:rPr>
          <w:rFonts w:ascii="Times New Roman" w:hAnsi="Times New Roman" w:cs="Times New Roman"/>
          <w:sz w:val="28"/>
        </w:rPr>
        <w:t xml:space="preserve"> во Дворце спорта «КВАНТ» по адресу: </w:t>
      </w:r>
      <w:r w:rsidR="004B74AE">
        <w:rPr>
          <w:rFonts w:ascii="Times New Roman" w:hAnsi="Times New Roman" w:cs="Times New Roman"/>
          <w:sz w:val="28"/>
        </w:rPr>
        <w:br/>
      </w:r>
      <w:r w:rsidR="00573CB5" w:rsidRPr="00573CB5">
        <w:rPr>
          <w:rFonts w:ascii="Times New Roman" w:hAnsi="Times New Roman" w:cs="Times New Roman"/>
          <w:sz w:val="28"/>
        </w:rPr>
        <w:t>г. Москва,</w:t>
      </w:r>
      <w:r w:rsidR="004B74AE">
        <w:rPr>
          <w:rFonts w:ascii="Times New Roman" w:hAnsi="Times New Roman" w:cs="Times New Roman"/>
          <w:sz w:val="28"/>
        </w:rPr>
        <w:t xml:space="preserve"> Троицк,</w:t>
      </w:r>
      <w:r w:rsidR="00573CB5" w:rsidRPr="00573CB5">
        <w:rPr>
          <w:rFonts w:ascii="Times New Roman" w:hAnsi="Times New Roman" w:cs="Times New Roman"/>
          <w:sz w:val="28"/>
        </w:rPr>
        <w:t xml:space="preserve"> Октябрьский проспект, д. 16 Б. </w:t>
      </w:r>
      <w:r w:rsidR="00573CB5" w:rsidRPr="00573CB5">
        <w:rPr>
          <w:rFonts w:ascii="Times New Roman" w:hAnsi="Times New Roman" w:cs="Times New Roman"/>
          <w:b/>
          <w:sz w:val="28"/>
        </w:rPr>
        <w:t>(Проезд от м. Теплый стан выход № 1,2, автобус/маршрутка № 398, до остановки «Центральная улица»</w:t>
      </w:r>
      <w:r w:rsidR="004B74AE">
        <w:rPr>
          <w:rFonts w:ascii="Times New Roman" w:hAnsi="Times New Roman" w:cs="Times New Roman"/>
          <w:b/>
          <w:sz w:val="28"/>
        </w:rPr>
        <w:t>)</w:t>
      </w:r>
      <w:r w:rsidR="00573CB5" w:rsidRPr="00573CB5">
        <w:rPr>
          <w:rFonts w:ascii="Times New Roman" w:hAnsi="Times New Roman" w:cs="Times New Roman"/>
          <w:b/>
          <w:sz w:val="28"/>
        </w:rPr>
        <w:t>.</w:t>
      </w:r>
    </w:p>
    <w:p w:rsidR="00573CB5" w:rsidRPr="00573CB5" w:rsidRDefault="00573CB5" w:rsidP="00573CB5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3CB5">
        <w:rPr>
          <w:rFonts w:ascii="Times New Roman" w:hAnsi="Times New Roman" w:cs="Times New Roman"/>
          <w:b/>
          <w:sz w:val="28"/>
        </w:rPr>
        <w:t xml:space="preserve">Время начала: </w:t>
      </w:r>
      <w:r w:rsidRPr="00573CB5">
        <w:rPr>
          <w:rFonts w:ascii="Times New Roman" w:hAnsi="Times New Roman" w:cs="Times New Roman"/>
          <w:sz w:val="28"/>
        </w:rPr>
        <w:t>10:00.</w:t>
      </w:r>
    </w:p>
    <w:p w:rsidR="00573CB5" w:rsidRPr="00573CB5" w:rsidRDefault="00573CB5" w:rsidP="00573CB5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3CB5">
        <w:rPr>
          <w:rFonts w:ascii="Times New Roman" w:hAnsi="Times New Roman" w:cs="Times New Roman"/>
          <w:b/>
          <w:sz w:val="28"/>
        </w:rPr>
        <w:t xml:space="preserve">Продолжительность схватки: </w:t>
      </w:r>
      <w:r w:rsidRPr="00573CB5">
        <w:rPr>
          <w:rFonts w:ascii="Times New Roman" w:hAnsi="Times New Roman" w:cs="Times New Roman"/>
          <w:sz w:val="28"/>
        </w:rPr>
        <w:t>3 минуты.</w:t>
      </w:r>
    </w:p>
    <w:p w:rsidR="00573CB5" w:rsidRPr="00573CB5" w:rsidRDefault="00E830F2" w:rsidP="00573C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12 октября</w:t>
      </w:r>
      <w:r w:rsidRPr="00E830F2">
        <w:rPr>
          <w:rFonts w:ascii="Times New Roman" w:hAnsi="Times New Roman" w:cs="Times New Roman"/>
          <w:b/>
          <w:sz w:val="28"/>
        </w:rPr>
        <w:t xml:space="preserve"> </w:t>
      </w:r>
      <w:r w:rsidRPr="00573CB5">
        <w:rPr>
          <w:rFonts w:ascii="Times New Roman" w:hAnsi="Times New Roman" w:cs="Times New Roman"/>
          <w:b/>
          <w:sz w:val="28"/>
        </w:rPr>
        <w:t xml:space="preserve">с 08:00 – 09:00 </w:t>
      </w:r>
      <w:r w:rsidR="00573CB5" w:rsidRPr="00573CB5">
        <w:rPr>
          <w:rFonts w:ascii="Times New Roman" w:hAnsi="Times New Roman" w:cs="Times New Roman"/>
          <w:b/>
          <w:sz w:val="28"/>
        </w:rPr>
        <w:t xml:space="preserve">- </w:t>
      </w:r>
      <w:r w:rsidR="00573CB5" w:rsidRPr="00573CB5">
        <w:rPr>
          <w:rFonts w:ascii="Times New Roman" w:hAnsi="Times New Roman" w:cs="Times New Roman"/>
          <w:sz w:val="28"/>
        </w:rPr>
        <w:t>взвешивание участников соревнований</w:t>
      </w:r>
      <w:r>
        <w:rPr>
          <w:rFonts w:ascii="Times New Roman" w:hAnsi="Times New Roman" w:cs="Times New Roman"/>
          <w:sz w:val="28"/>
        </w:rPr>
        <w:t xml:space="preserve"> 2007-2008</w:t>
      </w:r>
      <w:r w:rsidRPr="00E830F2">
        <w:rPr>
          <w:rFonts w:ascii="Times New Roman" w:hAnsi="Times New Roman" w:cs="Times New Roman"/>
          <w:sz w:val="28"/>
        </w:rPr>
        <w:t xml:space="preserve"> </w:t>
      </w:r>
      <w:r w:rsidR="00573CB5" w:rsidRPr="00573CB5">
        <w:rPr>
          <w:rFonts w:ascii="Times New Roman" w:hAnsi="Times New Roman" w:cs="Times New Roman"/>
          <w:sz w:val="28"/>
        </w:rPr>
        <w:t>г.р.</w:t>
      </w:r>
      <w:r w:rsidR="00573CB5" w:rsidRPr="00573CB5">
        <w:rPr>
          <w:rFonts w:ascii="Times New Roman" w:hAnsi="Times New Roman" w:cs="Times New Roman"/>
          <w:b/>
          <w:sz w:val="28"/>
        </w:rPr>
        <w:t xml:space="preserve"> </w:t>
      </w:r>
      <w:r w:rsidR="00573CB5" w:rsidRPr="00573CB5">
        <w:rPr>
          <w:rFonts w:ascii="Times New Roman" w:hAnsi="Times New Roman" w:cs="Times New Roman"/>
          <w:b/>
          <w:sz w:val="28"/>
        </w:rPr>
        <w:br/>
        <w:t xml:space="preserve">Весовые категории: </w:t>
      </w:r>
      <w:r w:rsidR="00573CB5" w:rsidRPr="00573CB5">
        <w:rPr>
          <w:rFonts w:ascii="Times New Roman" w:hAnsi="Times New Roman" w:cs="Times New Roman"/>
          <w:sz w:val="28"/>
        </w:rPr>
        <w:t>24, 27, 30,34,38,42,46,50,55, +55 кг.</w:t>
      </w:r>
    </w:p>
    <w:p w:rsidR="00573CB5" w:rsidRPr="00573CB5" w:rsidRDefault="00573CB5" w:rsidP="00573C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573CB5">
        <w:rPr>
          <w:rFonts w:ascii="Times New Roman" w:hAnsi="Times New Roman" w:cs="Times New Roman"/>
          <w:b/>
          <w:sz w:val="28"/>
        </w:rPr>
        <w:t>09.30</w:t>
      </w:r>
      <w:r w:rsidRPr="00573CB5">
        <w:rPr>
          <w:rFonts w:ascii="Times New Roman" w:hAnsi="Times New Roman" w:cs="Times New Roman"/>
          <w:sz w:val="28"/>
        </w:rPr>
        <w:t xml:space="preserve"> – совещание представителей и тренеров команд, жеребьёвка.</w:t>
      </w:r>
    </w:p>
    <w:p w:rsidR="00573CB5" w:rsidRPr="00573CB5" w:rsidRDefault="00573CB5" w:rsidP="00573C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573CB5">
        <w:rPr>
          <w:rFonts w:ascii="Times New Roman" w:hAnsi="Times New Roman" w:cs="Times New Roman"/>
          <w:b/>
          <w:sz w:val="28"/>
        </w:rPr>
        <w:t>10</w:t>
      </w:r>
      <w:r w:rsidRPr="00573CB5">
        <w:rPr>
          <w:rFonts w:ascii="Times New Roman" w:hAnsi="Times New Roman" w:cs="Times New Roman"/>
          <w:sz w:val="28"/>
        </w:rPr>
        <w:t>:</w:t>
      </w:r>
      <w:r w:rsidRPr="00573CB5">
        <w:rPr>
          <w:rFonts w:ascii="Times New Roman" w:hAnsi="Times New Roman" w:cs="Times New Roman"/>
          <w:b/>
          <w:sz w:val="28"/>
        </w:rPr>
        <w:t>00</w:t>
      </w:r>
      <w:r w:rsidRPr="00573CB5">
        <w:rPr>
          <w:rFonts w:ascii="Times New Roman" w:hAnsi="Times New Roman" w:cs="Times New Roman"/>
          <w:sz w:val="28"/>
        </w:rPr>
        <w:t xml:space="preserve"> – торжественное открытие и начало соревнований.</w:t>
      </w:r>
    </w:p>
    <w:p w:rsidR="00573CB5" w:rsidRPr="00573CB5" w:rsidRDefault="00573CB5" w:rsidP="00573C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3CB5">
        <w:rPr>
          <w:rFonts w:ascii="Times New Roman" w:hAnsi="Times New Roman" w:cs="Times New Roman"/>
          <w:b/>
          <w:sz w:val="28"/>
        </w:rPr>
        <w:t xml:space="preserve">12 октября </w:t>
      </w:r>
      <w:r w:rsidR="00E830F2" w:rsidRPr="00573CB5">
        <w:rPr>
          <w:rFonts w:ascii="Times New Roman" w:hAnsi="Times New Roman" w:cs="Times New Roman"/>
          <w:b/>
          <w:sz w:val="28"/>
        </w:rPr>
        <w:t>с 13:30 - 14:30</w:t>
      </w:r>
      <w:r w:rsidR="00E830F2" w:rsidRPr="00E830F2">
        <w:rPr>
          <w:rFonts w:ascii="Times New Roman" w:hAnsi="Times New Roman" w:cs="Times New Roman"/>
          <w:b/>
          <w:sz w:val="28"/>
        </w:rPr>
        <w:t xml:space="preserve"> </w:t>
      </w:r>
      <w:r w:rsidRPr="00573CB5">
        <w:rPr>
          <w:rFonts w:ascii="Times New Roman" w:hAnsi="Times New Roman" w:cs="Times New Roman"/>
          <w:sz w:val="28"/>
        </w:rPr>
        <w:t xml:space="preserve">– взвешивание участников соревнований 2009-2010/11 г.р. </w:t>
      </w:r>
      <w:r w:rsidRPr="00573CB5">
        <w:rPr>
          <w:rFonts w:ascii="Times New Roman" w:hAnsi="Times New Roman" w:cs="Times New Roman"/>
          <w:sz w:val="28"/>
        </w:rPr>
        <w:br/>
      </w:r>
      <w:r w:rsidRPr="001A7F12">
        <w:rPr>
          <w:rFonts w:ascii="Times New Roman" w:hAnsi="Times New Roman" w:cs="Times New Roman"/>
          <w:b/>
          <w:sz w:val="28"/>
        </w:rPr>
        <w:t>Весовые категории:</w:t>
      </w:r>
      <w:r w:rsidR="00C05D2A">
        <w:rPr>
          <w:rFonts w:ascii="Times New Roman" w:hAnsi="Times New Roman" w:cs="Times New Roman"/>
          <w:sz w:val="28"/>
        </w:rPr>
        <w:t xml:space="preserve"> </w:t>
      </w:r>
      <w:r w:rsidR="005872AE" w:rsidRPr="005872AE">
        <w:rPr>
          <w:rFonts w:ascii="Times New Roman" w:hAnsi="Times New Roman" w:cs="Times New Roman"/>
          <w:sz w:val="28"/>
        </w:rPr>
        <w:t>22, 25, 28, 30,34, 38, 42, 46, +46 кг.</w:t>
      </w:r>
      <w:bookmarkStart w:id="0" w:name="_GoBack"/>
      <w:bookmarkEnd w:id="0"/>
    </w:p>
    <w:p w:rsidR="00573CB5" w:rsidRPr="00573CB5" w:rsidRDefault="00FC11A2" w:rsidP="00FC11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573CB5" w:rsidRPr="00573CB5">
        <w:rPr>
          <w:rFonts w:ascii="Times New Roman" w:hAnsi="Times New Roman" w:cs="Times New Roman"/>
          <w:b/>
          <w:sz w:val="28"/>
        </w:rPr>
        <w:t>14:45 - совещание представителей и тренеров команд, жеребьёвка.</w:t>
      </w:r>
    </w:p>
    <w:p w:rsidR="00573CB5" w:rsidRPr="00573CB5" w:rsidRDefault="00FC11A2" w:rsidP="00FC11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573CB5" w:rsidRPr="00573CB5">
        <w:rPr>
          <w:rFonts w:ascii="Times New Roman" w:hAnsi="Times New Roman" w:cs="Times New Roman"/>
          <w:b/>
          <w:sz w:val="28"/>
        </w:rPr>
        <w:t>15:00 - торжественное открытие и начало соревнований.</w:t>
      </w:r>
    </w:p>
    <w:p w:rsidR="00573CB5" w:rsidRPr="001A7F12" w:rsidRDefault="000148A7" w:rsidP="0002017E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2017E">
        <w:rPr>
          <w:rFonts w:ascii="Times New Roman" w:hAnsi="Times New Roman" w:cs="Times New Roman"/>
          <w:b/>
          <w:sz w:val="28"/>
        </w:rPr>
        <w:t>Стартовый взнос 700 руб.</w:t>
      </w:r>
    </w:p>
    <w:p w:rsidR="00C47107" w:rsidRPr="00C05D2A" w:rsidRDefault="00C47107" w:rsidP="0002017E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A7F12" w:rsidRPr="00C47107" w:rsidRDefault="0002017E" w:rsidP="0002017E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A7F12">
        <w:rPr>
          <w:rFonts w:ascii="Times New Roman" w:hAnsi="Times New Roman" w:cs="Times New Roman"/>
          <w:b/>
          <w:sz w:val="24"/>
          <w:lang w:val="en-US"/>
        </w:rPr>
        <w:t>IV</w:t>
      </w:r>
      <w:r w:rsidRPr="001A7F12">
        <w:rPr>
          <w:rFonts w:ascii="Times New Roman" w:hAnsi="Times New Roman" w:cs="Times New Roman"/>
          <w:b/>
          <w:sz w:val="24"/>
        </w:rPr>
        <w:t>. НАГРАЖДЕНИЕ</w:t>
      </w:r>
      <w:r w:rsidR="001A7F12" w:rsidRPr="00C47107">
        <w:rPr>
          <w:rFonts w:ascii="Times New Roman" w:hAnsi="Times New Roman" w:cs="Times New Roman"/>
          <w:b/>
          <w:sz w:val="24"/>
        </w:rPr>
        <w:t xml:space="preserve"> </w:t>
      </w:r>
    </w:p>
    <w:p w:rsidR="0082179F" w:rsidRPr="00C47107" w:rsidRDefault="000148A7" w:rsidP="0082179F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 xml:space="preserve">Призовой фонд: </w:t>
      </w:r>
      <w:r w:rsidR="0082179F">
        <w:rPr>
          <w:rFonts w:ascii="Times New Roman" w:hAnsi="Times New Roman" w:cs="Times New Roman"/>
          <w:sz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</w:rPr>
        <w:t>награжда</w:t>
      </w:r>
      <w:r w:rsidR="0082179F">
        <w:rPr>
          <w:rFonts w:ascii="Times New Roman" w:hAnsi="Times New Roman" w:cs="Times New Roman"/>
          <w:sz w:val="28"/>
        </w:rPr>
        <w:t>ются кубками, медалями, грамотами и сертификатами</w:t>
      </w:r>
      <w:r>
        <w:rPr>
          <w:rFonts w:ascii="Times New Roman" w:hAnsi="Times New Roman" w:cs="Times New Roman"/>
          <w:sz w:val="28"/>
        </w:rPr>
        <w:t xml:space="preserve"> </w:t>
      </w:r>
    </w:p>
    <w:p w:rsidR="00203646" w:rsidRPr="00C47107" w:rsidRDefault="00193603" w:rsidP="00C47107">
      <w:pPr>
        <w:rPr>
          <w:rFonts w:ascii="Segoe UI Black" w:hAnsi="Segoe UI Black"/>
          <w:color w:val="0070C0"/>
          <w:sz w:val="28"/>
        </w:rPr>
      </w:pPr>
      <w:r w:rsidRPr="006C1360">
        <w:rPr>
          <w:rFonts w:ascii="Segoe UI Black" w:hAnsi="Segoe UI Black"/>
          <w:color w:val="0070C0"/>
          <w:sz w:val="28"/>
        </w:rPr>
        <w:t>ООО «Сильное поколение»</w:t>
      </w:r>
      <w:r w:rsidR="00C47107" w:rsidRPr="00C47107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C47107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9145B7C" wp14:editId="5D068275">
            <wp:extent cx="1851660" cy="35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611" cy="3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646" w:rsidRPr="00C47107" w:rsidSect="00C4710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6"/>
    <w:rsid w:val="000148A7"/>
    <w:rsid w:val="0002017E"/>
    <w:rsid w:val="001012CC"/>
    <w:rsid w:val="00193603"/>
    <w:rsid w:val="001A7F12"/>
    <w:rsid w:val="00203646"/>
    <w:rsid w:val="00266526"/>
    <w:rsid w:val="003110B7"/>
    <w:rsid w:val="003D3178"/>
    <w:rsid w:val="004B74AE"/>
    <w:rsid w:val="004C07D3"/>
    <w:rsid w:val="00573CB5"/>
    <w:rsid w:val="005833FE"/>
    <w:rsid w:val="005872AE"/>
    <w:rsid w:val="00650F53"/>
    <w:rsid w:val="00684FFC"/>
    <w:rsid w:val="006C1360"/>
    <w:rsid w:val="006C7D94"/>
    <w:rsid w:val="00704B17"/>
    <w:rsid w:val="00747307"/>
    <w:rsid w:val="007F61BC"/>
    <w:rsid w:val="0082179F"/>
    <w:rsid w:val="00843E71"/>
    <w:rsid w:val="008B343B"/>
    <w:rsid w:val="00A10AA8"/>
    <w:rsid w:val="00A65282"/>
    <w:rsid w:val="00AC58E7"/>
    <w:rsid w:val="00AE5781"/>
    <w:rsid w:val="00C05D2A"/>
    <w:rsid w:val="00C47107"/>
    <w:rsid w:val="00E830F2"/>
    <w:rsid w:val="00EA4BDA"/>
    <w:rsid w:val="00F53F8C"/>
    <w:rsid w:val="00FA6A83"/>
    <w:rsid w:val="00FC11A2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00691-01BA-4ECB-8CD0-31BE287D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8A7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turnir_silnoe_pokole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69C2-7BE9-4153-8DB3-C70F9191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татьяна положеева</cp:lastModifiedBy>
  <cp:revision>6</cp:revision>
  <cp:lastPrinted>2019-02-26T14:24:00Z</cp:lastPrinted>
  <dcterms:created xsi:type="dcterms:W3CDTF">2019-09-27T06:15:00Z</dcterms:created>
  <dcterms:modified xsi:type="dcterms:W3CDTF">2019-09-27T09:25:00Z</dcterms:modified>
</cp:coreProperties>
</file>